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B5E" w:rsidRPr="00B92B28" w:rsidRDefault="00B92B28">
      <w:pPr>
        <w:rPr>
          <w:sz w:val="24"/>
          <w:szCs w:val="24"/>
        </w:rPr>
      </w:pPr>
      <w:r>
        <w:rPr>
          <w:sz w:val="24"/>
          <w:szCs w:val="24"/>
        </w:rPr>
        <w:t xml:space="preserve">June 23, 2012 Reflections continued…….as I read about Glass </w:t>
      </w:r>
      <w:r w:rsidR="00F62484">
        <w:rPr>
          <w:sz w:val="24"/>
          <w:szCs w:val="24"/>
        </w:rPr>
        <w:t>and various articles on things that he has written, I found myself thinking about why he would have so much interest in the topics he is writing about and why he feels that everything is a conspiracy against the poor or minority groups.  He makes very valid points as do the people who seem to support what he is saying.  According to Glass and others, The US is evaluating all students using inappropriate tests in which minorities have no way to do well on.  His own opinions are sound and very interesting and worth more than just a question in chapter 1 of our class text.</w:t>
      </w:r>
    </w:p>
    <w:sectPr w:rsidR="00556B5E" w:rsidRPr="00B92B28" w:rsidSect="00556B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2B28"/>
    <w:rsid w:val="00556B5E"/>
    <w:rsid w:val="00B92B28"/>
    <w:rsid w:val="00F6248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B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2012-06-29T19:06:00Z</dcterms:created>
  <dcterms:modified xsi:type="dcterms:W3CDTF">2012-06-29T19:06:00Z</dcterms:modified>
</cp:coreProperties>
</file>